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6F2" w:rsidRPr="004E3172" w:rsidRDefault="008676F2" w:rsidP="008676F2">
      <w:pPr>
        <w:spacing w:after="0" w:line="240" w:lineRule="auto"/>
        <w:contextualSpacing/>
        <w:rPr>
          <w:rFonts w:ascii="Times New Roman" w:hAnsi="Times New Roman" w:cs="Times New Roman"/>
          <w:sz w:val="28"/>
          <w:szCs w:val="28"/>
        </w:rPr>
      </w:pPr>
      <w:r w:rsidRPr="004E3172">
        <w:rPr>
          <w:rFonts w:ascii="Times New Roman" w:hAnsi="Times New Roman" w:cs="Times New Roman"/>
          <w:sz w:val="28"/>
          <w:szCs w:val="28"/>
        </w:rPr>
        <w:t>Преподаватель: Буряченко И.В.</w:t>
      </w:r>
    </w:p>
    <w:p w:rsidR="008676F2" w:rsidRPr="004E3172" w:rsidRDefault="008676F2" w:rsidP="008676F2">
      <w:pPr>
        <w:spacing w:after="0" w:line="240" w:lineRule="auto"/>
        <w:rPr>
          <w:rFonts w:ascii="Times New Roman" w:hAnsi="Times New Roman" w:cs="Times New Roman"/>
          <w:sz w:val="28"/>
          <w:szCs w:val="28"/>
        </w:rPr>
      </w:pPr>
      <w:r w:rsidRPr="004E3172">
        <w:rPr>
          <w:rFonts w:ascii="Times New Roman" w:hAnsi="Times New Roman" w:cs="Times New Roman"/>
          <w:sz w:val="28"/>
          <w:szCs w:val="28"/>
        </w:rPr>
        <w:t>МДК.03.01 Участие в разработке технологических процессов производства и ремонта изделий транспортного электрооборудования и автоматики</w:t>
      </w:r>
    </w:p>
    <w:p w:rsidR="008676F2" w:rsidRPr="004E3172" w:rsidRDefault="008676F2" w:rsidP="008676F2">
      <w:pPr>
        <w:spacing w:after="0" w:line="240" w:lineRule="auto"/>
        <w:contextualSpacing/>
        <w:rPr>
          <w:rFonts w:ascii="Times New Roman" w:hAnsi="Times New Roman" w:cs="Times New Roman"/>
          <w:sz w:val="28"/>
          <w:szCs w:val="28"/>
        </w:rPr>
      </w:pPr>
      <w:r w:rsidRPr="004E3172">
        <w:rPr>
          <w:rFonts w:ascii="Times New Roman" w:hAnsi="Times New Roman" w:cs="Times New Roman"/>
          <w:sz w:val="28"/>
          <w:szCs w:val="28"/>
        </w:rPr>
        <w:t xml:space="preserve">4ТЭМ                                                             </w:t>
      </w:r>
      <w:r>
        <w:rPr>
          <w:rFonts w:ascii="Times New Roman" w:hAnsi="Times New Roman" w:cs="Times New Roman"/>
          <w:sz w:val="28"/>
          <w:szCs w:val="28"/>
        </w:rPr>
        <w:t xml:space="preserve">                              12.10</w:t>
      </w:r>
      <w:r w:rsidRPr="004E3172">
        <w:rPr>
          <w:rFonts w:ascii="Times New Roman" w:hAnsi="Times New Roman" w:cs="Times New Roman"/>
          <w:sz w:val="28"/>
          <w:szCs w:val="28"/>
        </w:rPr>
        <w:t>.2021</w:t>
      </w:r>
    </w:p>
    <w:p w:rsidR="008676F2" w:rsidRPr="004E3172" w:rsidRDefault="008676F2" w:rsidP="008676F2">
      <w:pPr>
        <w:spacing w:after="0" w:line="240" w:lineRule="auto"/>
        <w:rPr>
          <w:rFonts w:ascii="Times New Roman" w:eastAsia="Times New Roman" w:hAnsi="Times New Roman" w:cs="Times New Roman"/>
          <w:sz w:val="24"/>
          <w:szCs w:val="24"/>
          <w:lang w:eastAsia="ru-RU"/>
        </w:rPr>
      </w:pPr>
    </w:p>
    <w:p w:rsidR="008676F2" w:rsidRPr="004E3172" w:rsidRDefault="008676F2" w:rsidP="008676F2">
      <w:pPr>
        <w:spacing w:after="0" w:line="240" w:lineRule="auto"/>
        <w:contextualSpacing/>
        <w:jc w:val="center"/>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 xml:space="preserve">ИНСТРУКЦИОННАЯ КАРТА </w:t>
      </w:r>
    </w:p>
    <w:p w:rsidR="008676F2" w:rsidRPr="004E3172" w:rsidRDefault="008676F2" w:rsidP="008676F2">
      <w:pPr>
        <w:spacing w:after="0" w:line="240" w:lineRule="auto"/>
        <w:contextualSpacing/>
        <w:jc w:val="center"/>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 xml:space="preserve"> К ПРАКТИЧЕСКОМУ ЗАНЯТИЮ № </w:t>
      </w:r>
      <w:r>
        <w:rPr>
          <w:rFonts w:ascii="Times New Roman" w:eastAsia="Times New Roman" w:hAnsi="Times New Roman" w:cs="Times New Roman"/>
          <w:sz w:val="28"/>
          <w:szCs w:val="28"/>
          <w:lang w:eastAsia="ru-RU"/>
        </w:rPr>
        <w:t>7</w:t>
      </w:r>
    </w:p>
    <w:p w:rsidR="008676F2" w:rsidRPr="004E3172" w:rsidRDefault="008676F2" w:rsidP="008676F2">
      <w:pPr>
        <w:spacing w:after="0" w:line="240" w:lineRule="auto"/>
        <w:contextualSpacing/>
        <w:rPr>
          <w:rFonts w:ascii="Times New Roman" w:eastAsia="Times New Roman" w:hAnsi="Times New Roman" w:cs="Times New Roman"/>
          <w:sz w:val="28"/>
          <w:szCs w:val="28"/>
          <w:lang w:eastAsia="ru-RU"/>
        </w:rPr>
      </w:pPr>
    </w:p>
    <w:p w:rsidR="008676F2" w:rsidRPr="004E3172" w:rsidRDefault="008676F2" w:rsidP="008676F2">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Изготовление рефлекторов светотехнических приборов</w:t>
      </w:r>
      <w:r w:rsidRPr="004E3172">
        <w:rPr>
          <w:rFonts w:ascii="Times New Roman" w:eastAsia="Times New Roman" w:hAnsi="Times New Roman" w:cs="Times New Roman"/>
          <w:sz w:val="28"/>
          <w:szCs w:val="28"/>
          <w:lang w:eastAsia="ru-RU"/>
        </w:rPr>
        <w:t>.</w:t>
      </w:r>
    </w:p>
    <w:p w:rsidR="008676F2" w:rsidRPr="004E3172" w:rsidRDefault="008676F2" w:rsidP="008676F2">
      <w:pPr>
        <w:spacing w:after="0" w:line="240" w:lineRule="auto"/>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 xml:space="preserve">Цель работы: </w:t>
      </w:r>
    </w:p>
    <w:p w:rsidR="008676F2" w:rsidRPr="004E3172" w:rsidRDefault="008676F2" w:rsidP="008676F2">
      <w:pPr>
        <w:spacing w:after="0" w:line="240" w:lineRule="auto"/>
        <w:ind w:left="2124" w:hanging="2124"/>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Учебная цель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4E3172">
        <w:rPr>
          <w:rFonts w:ascii="Times New Roman" w:eastAsia="Times New Roman" w:hAnsi="Times New Roman" w:cs="Times New Roman"/>
          <w:sz w:val="28"/>
          <w:szCs w:val="28"/>
          <w:lang w:eastAsia="ru-RU"/>
        </w:rPr>
        <w:t>Получить практический навык в разрабо</w:t>
      </w:r>
      <w:r>
        <w:rPr>
          <w:rFonts w:ascii="Times New Roman" w:eastAsia="Times New Roman" w:hAnsi="Times New Roman" w:cs="Times New Roman"/>
          <w:sz w:val="28"/>
          <w:szCs w:val="28"/>
          <w:lang w:eastAsia="ru-RU"/>
        </w:rPr>
        <w:t>тке технологического процесса изготовления рефлектора</w:t>
      </w:r>
      <w:r w:rsidRPr="004E3172">
        <w:rPr>
          <w:rFonts w:ascii="Times New Roman" w:eastAsia="Times New Roman" w:hAnsi="Times New Roman" w:cs="Times New Roman"/>
          <w:sz w:val="28"/>
          <w:szCs w:val="28"/>
          <w:lang w:eastAsia="ru-RU"/>
        </w:rPr>
        <w:t>.</w:t>
      </w:r>
    </w:p>
    <w:p w:rsidR="008676F2" w:rsidRPr="004E3172" w:rsidRDefault="008676F2" w:rsidP="008676F2">
      <w:pPr>
        <w:spacing w:after="0" w:line="240" w:lineRule="auto"/>
        <w:ind w:left="2124" w:hanging="2124"/>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 xml:space="preserve">Развивающая       Развивать практические навыки при выполнении </w:t>
      </w:r>
    </w:p>
    <w:p w:rsidR="008676F2" w:rsidRPr="004E3172" w:rsidRDefault="008676F2" w:rsidP="008676F2">
      <w:pPr>
        <w:spacing w:after="0" w:line="240" w:lineRule="auto"/>
        <w:ind w:left="2124" w:hanging="2124"/>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цель                      практических заданий.</w:t>
      </w:r>
    </w:p>
    <w:p w:rsidR="008676F2" w:rsidRPr="004E3172" w:rsidRDefault="008676F2" w:rsidP="008676F2">
      <w:pPr>
        <w:spacing w:after="0" w:line="240" w:lineRule="auto"/>
        <w:ind w:left="2127" w:hanging="2127"/>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 xml:space="preserve">Воспитательная </w:t>
      </w:r>
      <w:proofErr w:type="gramStart"/>
      <w:r w:rsidRPr="004E3172">
        <w:rPr>
          <w:rFonts w:ascii="Times New Roman" w:eastAsia="Times New Roman" w:hAnsi="Times New Roman" w:cs="Times New Roman"/>
          <w:sz w:val="28"/>
          <w:szCs w:val="28"/>
          <w:lang w:eastAsia="ru-RU"/>
        </w:rPr>
        <w:t>Воспитывать</w:t>
      </w:r>
      <w:proofErr w:type="gramEnd"/>
      <w:r w:rsidRPr="004E3172">
        <w:rPr>
          <w:rFonts w:ascii="Times New Roman" w:eastAsia="Times New Roman" w:hAnsi="Times New Roman" w:cs="Times New Roman"/>
          <w:sz w:val="28"/>
          <w:szCs w:val="28"/>
          <w:lang w:eastAsia="ru-RU"/>
        </w:rPr>
        <w:t xml:space="preserve"> чувство гордости за избранную профессию,</w:t>
      </w:r>
    </w:p>
    <w:p w:rsidR="008676F2" w:rsidRPr="004E3172" w:rsidRDefault="008676F2" w:rsidP="008676F2">
      <w:pPr>
        <w:spacing w:after="0" w:line="240" w:lineRule="auto"/>
        <w:ind w:left="2127" w:hanging="2127"/>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цель                      стремиться получать новые знания самостоятельно.</w:t>
      </w:r>
    </w:p>
    <w:p w:rsidR="008676F2" w:rsidRDefault="008676F2" w:rsidP="008676F2">
      <w:pPr>
        <w:spacing w:after="0" w:line="240" w:lineRule="auto"/>
        <w:ind w:left="2120" w:hanging="2120"/>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Задача</w:t>
      </w:r>
      <w:r w:rsidRPr="004E3172">
        <w:rPr>
          <w:rFonts w:ascii="Times New Roman" w:eastAsia="Times New Roman" w:hAnsi="Times New Roman" w:cs="Times New Roman"/>
          <w:sz w:val="28"/>
          <w:szCs w:val="28"/>
          <w:lang w:eastAsia="ru-RU"/>
        </w:rPr>
        <w:tab/>
      </w:r>
      <w:r w:rsidRPr="004E3172">
        <w:rPr>
          <w:rFonts w:ascii="Times New Roman" w:eastAsia="Times New Roman" w:hAnsi="Times New Roman" w:cs="Times New Roman"/>
          <w:sz w:val="28"/>
          <w:szCs w:val="28"/>
          <w:lang w:eastAsia="ru-RU"/>
        </w:rPr>
        <w:tab/>
        <w:t>Способствовать формированию профессиональных компетенций после изучения нового лекционного материала.</w:t>
      </w:r>
    </w:p>
    <w:p w:rsidR="008676F2" w:rsidRPr="004E3172" w:rsidRDefault="008676F2" w:rsidP="008676F2">
      <w:pPr>
        <w:spacing w:after="0" w:line="240" w:lineRule="auto"/>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Продолжительность работы: 80 минут.</w:t>
      </w:r>
    </w:p>
    <w:p w:rsidR="008676F2" w:rsidRPr="004E3172" w:rsidRDefault="008676F2" w:rsidP="008676F2">
      <w:pPr>
        <w:spacing w:after="0" w:line="240" w:lineRule="auto"/>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Оборудование: Инструкция по выполнению практической работы, учебник.</w:t>
      </w:r>
    </w:p>
    <w:p w:rsidR="008676F2" w:rsidRPr="004E3172" w:rsidRDefault="008676F2" w:rsidP="008676F2">
      <w:pPr>
        <w:spacing w:after="0" w:line="240" w:lineRule="auto"/>
        <w:ind w:left="1418" w:hanging="1416"/>
        <w:contextualSpacing/>
        <w:rPr>
          <w:rFonts w:ascii="Times New Roman" w:eastAsia="Times New Roman" w:hAnsi="Times New Roman" w:cs="Times New Roman"/>
          <w:sz w:val="24"/>
          <w:szCs w:val="24"/>
          <w:lang w:eastAsia="ru-RU"/>
        </w:rPr>
      </w:pPr>
      <w:r w:rsidRPr="004E3172">
        <w:rPr>
          <w:rFonts w:ascii="Times New Roman" w:eastAsia="Times New Roman" w:hAnsi="Times New Roman" w:cs="Times New Roman"/>
          <w:sz w:val="28"/>
          <w:szCs w:val="28"/>
          <w:lang w:eastAsia="ru-RU"/>
        </w:rPr>
        <w:t>Литература: 1. Резник А.М. «Электрооборудование автомобилей» – М: Транспорт. 1990. – 256с.</w:t>
      </w:r>
    </w:p>
    <w:p w:rsidR="008676F2" w:rsidRPr="004E3172" w:rsidRDefault="008676F2" w:rsidP="008676F2">
      <w:pPr>
        <w:spacing w:after="0" w:line="240" w:lineRule="auto"/>
        <w:ind w:left="1418"/>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 xml:space="preserve">2. Акимов С.В., </w:t>
      </w:r>
      <w:proofErr w:type="spellStart"/>
      <w:r w:rsidRPr="004E3172">
        <w:rPr>
          <w:rFonts w:ascii="Times New Roman" w:eastAsia="Times New Roman" w:hAnsi="Times New Roman" w:cs="Times New Roman"/>
          <w:sz w:val="28"/>
          <w:szCs w:val="28"/>
          <w:lang w:eastAsia="ru-RU"/>
        </w:rPr>
        <w:t>Чижков</w:t>
      </w:r>
      <w:proofErr w:type="spellEnd"/>
      <w:r w:rsidRPr="004E3172">
        <w:rPr>
          <w:rFonts w:ascii="Times New Roman" w:eastAsia="Times New Roman" w:hAnsi="Times New Roman" w:cs="Times New Roman"/>
          <w:sz w:val="28"/>
          <w:szCs w:val="28"/>
          <w:lang w:eastAsia="ru-RU"/>
        </w:rPr>
        <w:t xml:space="preserve"> Ю.П. «Электрооборудование автомобилей» - За рулем, 2007 -335 с.</w:t>
      </w:r>
    </w:p>
    <w:p w:rsidR="008676F2" w:rsidRPr="004E3172" w:rsidRDefault="008676F2" w:rsidP="008676F2">
      <w:pPr>
        <w:tabs>
          <w:tab w:val="left" w:pos="284"/>
        </w:tabs>
        <w:spacing w:after="0" w:line="240" w:lineRule="auto"/>
        <w:ind w:left="1418"/>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 xml:space="preserve">3. Мельников А.Ф., </w:t>
      </w:r>
      <w:proofErr w:type="spellStart"/>
      <w:r w:rsidRPr="004E3172">
        <w:rPr>
          <w:rFonts w:ascii="Times New Roman" w:eastAsia="Times New Roman" w:hAnsi="Times New Roman" w:cs="Times New Roman"/>
          <w:sz w:val="28"/>
          <w:szCs w:val="28"/>
          <w:lang w:eastAsia="ru-RU"/>
        </w:rPr>
        <w:t>Ютт</w:t>
      </w:r>
      <w:proofErr w:type="spellEnd"/>
      <w:r w:rsidRPr="004E3172">
        <w:rPr>
          <w:rFonts w:ascii="Times New Roman" w:eastAsia="Times New Roman" w:hAnsi="Times New Roman" w:cs="Times New Roman"/>
          <w:sz w:val="28"/>
          <w:szCs w:val="28"/>
          <w:lang w:eastAsia="ru-RU"/>
        </w:rPr>
        <w:t xml:space="preserve"> В.Е., Морозов В.В. Технология производства электрооборудования автомобилей и тракторов. - Академия, 2005.</w:t>
      </w:r>
    </w:p>
    <w:p w:rsidR="008676F2" w:rsidRPr="004E3172" w:rsidRDefault="008676F2" w:rsidP="008676F2">
      <w:pPr>
        <w:spacing w:after="0" w:line="240" w:lineRule="auto"/>
        <w:ind w:left="1416"/>
        <w:contextualSpacing/>
        <w:rPr>
          <w:rFonts w:ascii="Times New Roman" w:eastAsia="Times New Roman" w:hAnsi="Times New Roman" w:cs="Times New Roman"/>
          <w:sz w:val="24"/>
          <w:szCs w:val="24"/>
          <w:lang w:eastAsia="ru-RU"/>
        </w:rPr>
      </w:pPr>
    </w:p>
    <w:p w:rsidR="008676F2" w:rsidRPr="004E3172" w:rsidRDefault="008676F2" w:rsidP="008676F2">
      <w:pPr>
        <w:spacing w:after="0" w:line="240" w:lineRule="auto"/>
        <w:contextualSpacing/>
        <w:rPr>
          <w:rFonts w:ascii="Times New Roman" w:eastAsia="Times New Roman" w:hAnsi="Times New Roman" w:cs="Times New Roman"/>
          <w:sz w:val="28"/>
          <w:szCs w:val="28"/>
          <w:lang w:eastAsia="ru-RU"/>
        </w:rPr>
      </w:pPr>
    </w:p>
    <w:p w:rsidR="008676F2" w:rsidRPr="004E3172" w:rsidRDefault="008676F2" w:rsidP="008676F2">
      <w:pPr>
        <w:spacing w:after="0" w:line="240" w:lineRule="auto"/>
        <w:contextualSpacing/>
        <w:jc w:val="center"/>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u w:val="single"/>
          <w:lang w:eastAsia="ru-RU"/>
        </w:rPr>
        <w:t>Задание № 1</w:t>
      </w:r>
    </w:p>
    <w:p w:rsidR="008676F2" w:rsidRPr="004E3172" w:rsidRDefault="008676F2" w:rsidP="008676F2">
      <w:pPr>
        <w:spacing w:after="0" w:line="240" w:lineRule="auto"/>
        <w:contextualSpacing/>
        <w:jc w:val="center"/>
        <w:rPr>
          <w:rFonts w:ascii="Times New Roman" w:eastAsia="Times New Roman" w:hAnsi="Times New Roman" w:cs="Times New Roman"/>
          <w:sz w:val="28"/>
          <w:szCs w:val="28"/>
          <w:lang w:eastAsia="ru-RU"/>
        </w:rPr>
      </w:pPr>
    </w:p>
    <w:p w:rsidR="008676F2" w:rsidRPr="004E3172" w:rsidRDefault="008676F2" w:rsidP="008676F2">
      <w:pPr>
        <w:spacing w:after="0" w:line="240" w:lineRule="auto"/>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Используя литературу и наглядные средства изучить:</w:t>
      </w:r>
    </w:p>
    <w:p w:rsidR="008676F2" w:rsidRPr="004E3172" w:rsidRDefault="008676F2" w:rsidP="008676F2">
      <w:pPr>
        <w:spacing w:after="0" w:line="240" w:lineRule="auto"/>
        <w:contextualSpacing/>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lang w:eastAsia="ru-RU"/>
        </w:rPr>
        <w:t xml:space="preserve">1. Технологию </w:t>
      </w:r>
      <w:r>
        <w:rPr>
          <w:rFonts w:ascii="Times New Roman" w:eastAsia="Times New Roman" w:hAnsi="Times New Roman" w:cs="Times New Roman"/>
          <w:sz w:val="28"/>
          <w:szCs w:val="28"/>
          <w:lang w:eastAsia="ru-RU"/>
        </w:rPr>
        <w:t>изготовления рефлектора</w:t>
      </w:r>
      <w:r w:rsidRPr="004E3172">
        <w:rPr>
          <w:rFonts w:ascii="Times New Roman" w:eastAsia="Times New Roman" w:hAnsi="Times New Roman" w:cs="Times New Roman"/>
          <w:sz w:val="28"/>
          <w:szCs w:val="28"/>
          <w:lang w:eastAsia="ru-RU"/>
        </w:rPr>
        <w:t>.</w:t>
      </w:r>
    </w:p>
    <w:p w:rsidR="008676F2" w:rsidRPr="004E3172" w:rsidRDefault="008676F2" w:rsidP="008676F2">
      <w:pPr>
        <w:spacing w:after="0" w:line="240" w:lineRule="auto"/>
        <w:contextualSpacing/>
        <w:rPr>
          <w:rFonts w:ascii="Times New Roman" w:eastAsia="Times New Roman" w:hAnsi="Times New Roman" w:cs="Times New Roman"/>
          <w:sz w:val="28"/>
          <w:szCs w:val="28"/>
          <w:lang w:eastAsia="ru-RU"/>
        </w:rPr>
      </w:pPr>
    </w:p>
    <w:p w:rsidR="008676F2" w:rsidRPr="004E3172" w:rsidRDefault="008676F2" w:rsidP="008676F2">
      <w:pPr>
        <w:spacing w:after="0" w:line="240" w:lineRule="auto"/>
        <w:contextualSpacing/>
        <w:jc w:val="center"/>
        <w:rPr>
          <w:rFonts w:ascii="Times New Roman" w:eastAsia="Times New Roman" w:hAnsi="Times New Roman" w:cs="Times New Roman"/>
          <w:sz w:val="28"/>
          <w:szCs w:val="28"/>
          <w:lang w:eastAsia="ru-RU"/>
        </w:rPr>
      </w:pPr>
      <w:r w:rsidRPr="004E3172">
        <w:rPr>
          <w:rFonts w:ascii="Times New Roman" w:eastAsia="Times New Roman" w:hAnsi="Times New Roman" w:cs="Times New Roman"/>
          <w:sz w:val="28"/>
          <w:szCs w:val="28"/>
          <w:u w:val="single"/>
          <w:lang w:eastAsia="ru-RU"/>
        </w:rPr>
        <w:t>Задание № 2</w:t>
      </w:r>
    </w:p>
    <w:p w:rsidR="008676F2" w:rsidRPr="004E3172" w:rsidRDefault="008676F2" w:rsidP="008676F2">
      <w:pPr>
        <w:spacing w:after="0" w:line="240" w:lineRule="auto"/>
        <w:contextualSpacing/>
        <w:rPr>
          <w:rFonts w:ascii="Times New Roman" w:eastAsia="Times New Roman" w:hAnsi="Times New Roman" w:cs="Times New Roman"/>
          <w:sz w:val="28"/>
          <w:szCs w:val="28"/>
          <w:lang w:eastAsia="ru-RU"/>
        </w:rPr>
      </w:pPr>
    </w:p>
    <w:p w:rsidR="008676F2" w:rsidRPr="004E3172" w:rsidRDefault="008676F2" w:rsidP="00D81A13">
      <w:pPr>
        <w:spacing w:after="0" w:line="240" w:lineRule="auto"/>
        <w:contextualSpacing/>
        <w:rPr>
          <w:rFonts w:ascii="Times New Roman" w:eastAsia="Times New Roman" w:hAnsi="Times New Roman" w:cs="Times New Roman"/>
          <w:i/>
          <w:sz w:val="28"/>
          <w:szCs w:val="28"/>
          <w:lang w:eastAsia="ru-RU"/>
        </w:rPr>
      </w:pPr>
      <w:r w:rsidRPr="004E3172">
        <w:rPr>
          <w:rFonts w:ascii="Times New Roman" w:eastAsia="Times New Roman" w:hAnsi="Times New Roman" w:cs="Times New Roman"/>
          <w:i/>
          <w:sz w:val="28"/>
          <w:szCs w:val="28"/>
          <w:lang w:eastAsia="ru-RU"/>
        </w:rPr>
        <w:t>Используя инструкцию к выполнению практического занятия в отчетах отразить информацию с пунктов определенных в задании 1.</w:t>
      </w:r>
    </w:p>
    <w:p w:rsidR="008676F2" w:rsidRPr="00D81A13" w:rsidRDefault="008676F2" w:rsidP="00D81A13">
      <w:pPr>
        <w:spacing w:after="0" w:line="240" w:lineRule="auto"/>
        <w:rPr>
          <w:rFonts w:ascii="Times New Roman" w:hAnsi="Times New Roman" w:cs="Times New Roman"/>
          <w:sz w:val="28"/>
          <w:szCs w:val="28"/>
        </w:rPr>
      </w:pPr>
      <w:r w:rsidRPr="00D81A13">
        <w:rPr>
          <w:rFonts w:ascii="Times New Roman" w:hAnsi="Times New Roman" w:cs="Times New Roman"/>
          <w:sz w:val="28"/>
          <w:szCs w:val="28"/>
        </w:rPr>
        <w:t>Алгоритм поиска неисправности в этом случае следующий:</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1. Проверяем предохранитель звукового сигнала (см. «Блок предохранителей и реле»). Неисправный предохранитель заменяем. Если предохранитель перегорает вновь, в электропроводке короткое замыкание, которое необходимо устранить (см. «Проверка и ремонт электрических цепей»). Также возможно короткое замыкание внутри самого сигнала (см. ниже).</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lastRenderedPageBreak/>
        <w:t>2. Проверяем реле звукового сигнала (см. «Блок предохранителей и реле» и см. «Проверка реле»).</w:t>
      </w:r>
    </w:p>
    <w:p w:rsid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 xml:space="preserve">3. </w:t>
      </w:r>
      <w:proofErr w:type="spellStart"/>
      <w:r w:rsidRPr="008676F2">
        <w:rPr>
          <w:rFonts w:ascii="Times New Roman" w:hAnsi="Times New Roman" w:cs="Times New Roman"/>
          <w:sz w:val="28"/>
          <w:szCs w:val="28"/>
        </w:rPr>
        <w:t>Мультиметром</w:t>
      </w:r>
      <w:proofErr w:type="spellEnd"/>
      <w:r w:rsidRPr="008676F2">
        <w:rPr>
          <w:rFonts w:ascii="Times New Roman" w:hAnsi="Times New Roman" w:cs="Times New Roman"/>
          <w:sz w:val="28"/>
          <w:szCs w:val="28"/>
        </w:rPr>
        <w:t xml:space="preserve"> в режиме омметра проверяем наличие цепи (минимальное значение сопротивления) между контактами блока предохранителей, соответствующими управляющим выводам реле при нажатом выключателе звукового сигнала. Если сопротивление бесконечно велико (разрыв цепи), неисправно контактное кольцо или выключатель звукового сигнала на рулевом колесе или электрическая цепь от выключателя звукового сигнала до реле (см. «Проверка и ремонт электрических цепей»).</w:t>
      </w:r>
    </w:p>
    <w:p w:rsidR="008676F2" w:rsidRPr="008676F2" w:rsidRDefault="008676F2" w:rsidP="00D81A13">
      <w:pPr>
        <w:spacing w:after="0" w:line="240" w:lineRule="auto"/>
        <w:contextualSpacing/>
        <w:jc w:val="both"/>
        <w:rPr>
          <w:rFonts w:ascii="Times New Roman" w:hAnsi="Times New Roman" w:cs="Times New Roman"/>
          <w:sz w:val="28"/>
          <w:szCs w:val="28"/>
        </w:rPr>
      </w:pPr>
      <w:r>
        <w:rPr>
          <w:noProof/>
          <w:lang w:eastAsia="ru-RU"/>
        </w:rPr>
        <w:drawing>
          <wp:inline distT="0" distB="0" distL="0" distR="0" wp14:anchorId="32658F9D" wp14:editId="3CDDF921">
            <wp:extent cx="3939315" cy="2628836"/>
            <wp:effectExtent l="0" t="0" r="4445" b="635"/>
            <wp:docPr id="2" name="Рисунок 2" descr="https://api-frontend.uservice.io/upload/17/1d/171dac337ef70261c6d16a6caf741c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frontend.uservice.io/upload/17/1d/171dac337ef70261c6d16a6caf741c5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6357" cy="2646882"/>
                    </a:xfrm>
                    <a:prstGeom prst="rect">
                      <a:avLst/>
                    </a:prstGeom>
                    <a:noFill/>
                    <a:ln>
                      <a:noFill/>
                    </a:ln>
                  </pic:spPr>
                </pic:pic>
              </a:graphicData>
            </a:graphic>
          </wp:inline>
        </w:drawing>
      </w:r>
    </w:p>
    <w:p w:rsid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 xml:space="preserve">4. </w:t>
      </w:r>
      <w:proofErr w:type="spellStart"/>
      <w:r w:rsidRPr="008676F2">
        <w:rPr>
          <w:rFonts w:ascii="Times New Roman" w:hAnsi="Times New Roman" w:cs="Times New Roman"/>
          <w:sz w:val="28"/>
          <w:szCs w:val="28"/>
        </w:rPr>
        <w:t>Мультиметром</w:t>
      </w:r>
      <w:proofErr w:type="spellEnd"/>
      <w:r w:rsidRPr="008676F2">
        <w:rPr>
          <w:rFonts w:ascii="Times New Roman" w:hAnsi="Times New Roman" w:cs="Times New Roman"/>
          <w:sz w:val="28"/>
          <w:szCs w:val="28"/>
        </w:rPr>
        <w:t xml:space="preserve"> в режиме вольтметра проверяем наличие напряжения между контактами блока предохранителей, соответствующими выводам 1 и 3 реле звукового сигнала, и «массой» автомобиля при включенном зажигании. Если напряжения нет, неисправна электропроводка от блока предохранителей до реле (см. «Проверка и ремонт электрических цепей»).</w:t>
      </w:r>
    </w:p>
    <w:p w:rsidR="008676F2" w:rsidRPr="008676F2" w:rsidRDefault="008676F2" w:rsidP="00D81A13">
      <w:pPr>
        <w:spacing w:after="0" w:line="240" w:lineRule="auto"/>
        <w:contextualSpacing/>
        <w:jc w:val="both"/>
        <w:rPr>
          <w:rFonts w:ascii="Times New Roman" w:hAnsi="Times New Roman" w:cs="Times New Roman"/>
          <w:sz w:val="28"/>
          <w:szCs w:val="28"/>
        </w:rPr>
      </w:pPr>
      <w:r>
        <w:rPr>
          <w:noProof/>
          <w:lang w:eastAsia="ru-RU"/>
        </w:rPr>
        <w:drawing>
          <wp:inline distT="0" distB="0" distL="0" distR="0" wp14:anchorId="6B25159A" wp14:editId="10E2F1F3">
            <wp:extent cx="3996399" cy="1955571"/>
            <wp:effectExtent l="0" t="0" r="4445" b="6985"/>
            <wp:docPr id="4" name="Рисунок 4" descr="https://api-frontend.uservice.io/upload/94/6e/946eedd1adc6dee4d820796bcae1bd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frontend.uservice.io/upload/94/6e/946eedd1adc6dee4d820796bcae1bd6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1245" cy="1962836"/>
                    </a:xfrm>
                    <a:prstGeom prst="rect">
                      <a:avLst/>
                    </a:prstGeom>
                    <a:noFill/>
                    <a:ln>
                      <a:noFill/>
                    </a:ln>
                  </pic:spPr>
                </pic:pic>
              </a:graphicData>
            </a:graphic>
          </wp:inline>
        </w:drawing>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5. Снимаем решетку радиатора (см. «Решетка радиатора — снятие и установка»).</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6. Отсоединяем от одного из звуковых сигналов колодки жгута проводов.</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 xml:space="preserve">7. </w:t>
      </w:r>
      <w:proofErr w:type="spellStart"/>
      <w:r w:rsidRPr="008676F2">
        <w:rPr>
          <w:rFonts w:ascii="Times New Roman" w:hAnsi="Times New Roman" w:cs="Times New Roman"/>
          <w:sz w:val="28"/>
          <w:szCs w:val="28"/>
        </w:rPr>
        <w:t>Мультиметром</w:t>
      </w:r>
      <w:proofErr w:type="spellEnd"/>
      <w:r w:rsidRPr="008676F2">
        <w:rPr>
          <w:rFonts w:ascii="Times New Roman" w:hAnsi="Times New Roman" w:cs="Times New Roman"/>
          <w:sz w:val="28"/>
          <w:szCs w:val="28"/>
        </w:rPr>
        <w:t xml:space="preserve"> в режиме вольтметра проверяем наличие напряжения между отсоединенными от звукового сигнала колодками жгута проводов при включенном зажигании и нажатом выключателе звукового сигнала. Если напряжения нет, неисправна электропроводка от блока предохранителей до звукового сигнала (см. «Проверка и ремонт электрических цепей»).</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lastRenderedPageBreak/>
        <w:t>8. Заменяем звуковые сигналы.</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Если звуковые сигналы работают, но их громкость или тональность изменились, скорее всего, вышел из строя один из звуковых сигналов. Выявление неисправного сигнала проводим в следующем порядке.</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1. Подготавливаем автомобиль к выполнению работы (см. «Подготовка автомобиля к техническому обслуживанию и ремонту»).</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2. Снимаем решетку радиатора (см. «Решетка радиатора — снятие и установка»).</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3. Отсоединяем колодки жгута проводов от обоих сигналов (см. выше).</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4. Ключом на 12 мм отворачиваем болты крепления сигналов и снимаем их.</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 xml:space="preserve">5. На выводы каждого из звуковых сигналов подаем напряжение. В провод, соединяющий вывод сигнала с положительным выводом источника тока, необходимо врезать предохранитель на 15 А (см. «Проверка </w:t>
      </w:r>
      <w:proofErr w:type="spellStart"/>
      <w:r w:rsidRPr="008676F2">
        <w:rPr>
          <w:rFonts w:ascii="Times New Roman" w:hAnsi="Times New Roman" w:cs="Times New Roman"/>
          <w:sz w:val="28"/>
          <w:szCs w:val="28"/>
        </w:rPr>
        <w:t>электропотребителей</w:t>
      </w:r>
      <w:proofErr w:type="spellEnd"/>
      <w:r w:rsidRPr="008676F2">
        <w:rPr>
          <w:rFonts w:ascii="Times New Roman" w:hAnsi="Times New Roman" w:cs="Times New Roman"/>
          <w:sz w:val="28"/>
          <w:szCs w:val="28"/>
        </w:rPr>
        <w:t>»). Если звуковой сигнал издает тихий, хриплый звук или не издает его вообще, он подлежит замене. Перегорающий во время проверки предохранитель указывает на короткое замыкание внутри сигнала, что также говорит о необходимости его замены.</w:t>
      </w:r>
    </w:p>
    <w:p w:rsid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6. Устанавливаем детали в обратной последовательности.</w:t>
      </w:r>
    </w:p>
    <w:p w:rsidR="00562777" w:rsidRDefault="00562777" w:rsidP="00D81A13">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Ремонт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 измерительных приборов.</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Любые неполадки панели можно решить ее полной заменой. Если такой вариант не подходит, то виды ремонтных работ подбираются в зависимости от конкретной неисправности:</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 xml:space="preserve">Не работает спидометр или другой прибор. Обычно достаточно подтянуть крепления прибора, которые разошлись от вибраций при езде. Если не помогло, то необходимо получить доступ к </w:t>
      </w:r>
      <w:proofErr w:type="spellStart"/>
      <w:r w:rsidRPr="008676F2">
        <w:rPr>
          <w:rFonts w:ascii="Times New Roman" w:hAnsi="Times New Roman" w:cs="Times New Roman"/>
          <w:sz w:val="28"/>
          <w:szCs w:val="28"/>
        </w:rPr>
        <w:t>электроконтактам</w:t>
      </w:r>
      <w:proofErr w:type="spellEnd"/>
      <w:r w:rsidRPr="008676F2">
        <w:rPr>
          <w:rFonts w:ascii="Times New Roman" w:hAnsi="Times New Roman" w:cs="Times New Roman"/>
          <w:sz w:val="28"/>
          <w:szCs w:val="28"/>
        </w:rPr>
        <w:t xml:space="preserve"> и проверить, не окислены ли они. Если да, то окисленные участки зачищаются путем протирания тряпкой, намоченной спиртом или иным подходящим средством. Будет не лишним произвести полный демонтаж и осмотреть щиток на предмет сколов и других повреждений. Как и целостность самих контактов, которая, если нарушена, то </w:t>
      </w:r>
      <w:proofErr w:type="spellStart"/>
      <w:r w:rsidRPr="008676F2">
        <w:rPr>
          <w:rFonts w:ascii="Times New Roman" w:hAnsi="Times New Roman" w:cs="Times New Roman"/>
          <w:sz w:val="28"/>
          <w:szCs w:val="28"/>
        </w:rPr>
        <w:t>восстанавливаетс</w:t>
      </w:r>
      <w:proofErr w:type="spellEnd"/>
      <w:r w:rsidRPr="008676F2">
        <w:rPr>
          <w:rFonts w:ascii="Times New Roman" w:hAnsi="Times New Roman" w:cs="Times New Roman"/>
          <w:sz w:val="28"/>
          <w:szCs w:val="28"/>
        </w:rPr>
        <w:t xml:space="preserve"> с помощью паяльника.</w:t>
      </w:r>
    </w:p>
    <w:p w:rsidR="008676F2" w:rsidRPr="008676F2" w:rsidRDefault="008676F2" w:rsidP="00D81A13">
      <w:pPr>
        <w:spacing w:after="0" w:line="240" w:lineRule="auto"/>
        <w:contextualSpacing/>
        <w:jc w:val="both"/>
        <w:rPr>
          <w:rFonts w:ascii="Times New Roman" w:hAnsi="Times New Roman" w:cs="Times New Roman"/>
          <w:sz w:val="28"/>
          <w:szCs w:val="28"/>
        </w:rPr>
      </w:pPr>
      <w:r w:rsidRPr="008676F2">
        <w:rPr>
          <w:rFonts w:ascii="Times New Roman" w:hAnsi="Times New Roman" w:cs="Times New Roman"/>
          <w:sz w:val="28"/>
          <w:szCs w:val="28"/>
        </w:rPr>
        <w:t>Не горят лампочки. Когда потухла только одна или несколько, то это чаще всего свидетельствует, что срок их эксплуатации подошел к концу. Их нужно заменить. Приблизительный способ замены — демонтировать облицовочный кожух или всю панель и, отключив от питания, поменять сгоревшие элементы на новые. Если не горят все лампочки, то дело в закисших или надломанных контактах, которые следует зачистить или запаять.</w:t>
      </w:r>
      <w:r w:rsidRPr="008676F2">
        <w:rPr>
          <w:lang w:eastAsia="ru-RU"/>
        </w:rPr>
        <w:br/>
      </w:r>
      <w:r w:rsidRPr="008676F2">
        <w:rPr>
          <w:rFonts w:ascii="Times New Roman" w:hAnsi="Times New Roman" w:cs="Times New Roman"/>
          <w:sz w:val="28"/>
          <w:szCs w:val="28"/>
        </w:rPr>
        <w:t xml:space="preserve">При необходимости обновить или починить пластиковую панель ее надо демонтировать. Затем мелкие царапины и сколы зачищаются наждачной бумагой, а крупные повреждения подлежат спайке. После панель моется мыльным раствором, вытирается насухо и обезжиривается спиртом или </w:t>
      </w:r>
      <w:proofErr w:type="spellStart"/>
      <w:r w:rsidRPr="008676F2">
        <w:rPr>
          <w:rFonts w:ascii="Times New Roman" w:hAnsi="Times New Roman" w:cs="Times New Roman"/>
          <w:sz w:val="28"/>
          <w:szCs w:val="28"/>
        </w:rPr>
        <w:t>обезжиривателем</w:t>
      </w:r>
      <w:proofErr w:type="spellEnd"/>
      <w:r w:rsidRPr="008676F2">
        <w:rPr>
          <w:rFonts w:ascii="Times New Roman" w:hAnsi="Times New Roman" w:cs="Times New Roman"/>
          <w:sz w:val="28"/>
          <w:szCs w:val="28"/>
        </w:rPr>
        <w:t>.</w:t>
      </w:r>
    </w:p>
    <w:p w:rsidR="008676F2" w:rsidRPr="008676F2" w:rsidRDefault="008676F2" w:rsidP="00D81A13">
      <w:pPr>
        <w:spacing w:after="0" w:line="240" w:lineRule="auto"/>
        <w:jc w:val="both"/>
        <w:rPr>
          <w:rFonts w:ascii="Times New Roman" w:hAnsi="Times New Roman" w:cs="Times New Roman"/>
          <w:sz w:val="28"/>
          <w:szCs w:val="28"/>
        </w:rPr>
      </w:pPr>
      <w:r w:rsidRPr="008676F2">
        <w:rPr>
          <w:rFonts w:ascii="Times New Roman" w:hAnsi="Times New Roman" w:cs="Times New Roman"/>
          <w:sz w:val="28"/>
          <w:szCs w:val="28"/>
        </w:rPr>
        <w:t xml:space="preserve">Далее желательно нанести несколько слоев грунтовки для выравнивания поверхности. Проще всего для этого использовать грунтовку в виде аэрозольных средств, так как их можно просто распылить. Как только высохнет, нужно снова отшлифовать. Теперь можно приступать к нанесению </w:t>
      </w:r>
      <w:r w:rsidRPr="008676F2">
        <w:rPr>
          <w:rFonts w:ascii="Times New Roman" w:hAnsi="Times New Roman" w:cs="Times New Roman"/>
          <w:sz w:val="28"/>
          <w:szCs w:val="28"/>
        </w:rPr>
        <w:lastRenderedPageBreak/>
        <w:t xml:space="preserve">краски, наклейке виниловой пленки или перетяжке кожей, либо тканью. В конце выполняется </w:t>
      </w:r>
      <w:r w:rsidR="00562777">
        <w:rPr>
          <w:rFonts w:ascii="Times New Roman" w:hAnsi="Times New Roman" w:cs="Times New Roman"/>
          <w:sz w:val="28"/>
          <w:szCs w:val="28"/>
        </w:rPr>
        <w:t>монтаж отремонтированной панели приборов</w:t>
      </w:r>
      <w:r w:rsidRPr="008676F2">
        <w:rPr>
          <w:rFonts w:ascii="Times New Roman" w:hAnsi="Times New Roman" w:cs="Times New Roman"/>
          <w:sz w:val="28"/>
          <w:szCs w:val="28"/>
        </w:rPr>
        <w:t>.</w:t>
      </w:r>
    </w:p>
    <w:p w:rsidR="008676F2" w:rsidRPr="008676F2" w:rsidRDefault="008676F2" w:rsidP="00D81A13">
      <w:pPr>
        <w:spacing w:after="0" w:line="240" w:lineRule="auto"/>
        <w:contextualSpacing/>
        <w:jc w:val="both"/>
        <w:rPr>
          <w:rFonts w:ascii="Times New Roman" w:hAnsi="Times New Roman" w:cs="Times New Roman"/>
          <w:sz w:val="28"/>
          <w:szCs w:val="28"/>
        </w:rPr>
      </w:pPr>
      <w:r>
        <w:rPr>
          <w:noProof/>
          <w:lang w:eastAsia="ru-RU"/>
        </w:rPr>
        <w:drawing>
          <wp:inline distT="0" distB="0" distL="0" distR="0" wp14:anchorId="131B3E53" wp14:editId="1B33084B">
            <wp:extent cx="2987463" cy="2240597"/>
            <wp:effectExtent l="0" t="0" r="3810" b="7620"/>
            <wp:docPr id="6" name="Рисунок 6" descr="http://cdn.motorpage.ru/Photos/800/3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motorpage.ru/Photos/800/3FA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6978" cy="2247734"/>
                    </a:xfrm>
                    <a:prstGeom prst="rect">
                      <a:avLst/>
                    </a:prstGeom>
                    <a:noFill/>
                    <a:ln>
                      <a:noFill/>
                    </a:ln>
                  </pic:spPr>
                </pic:pic>
              </a:graphicData>
            </a:graphic>
          </wp:inline>
        </w:drawing>
      </w:r>
    </w:p>
    <w:p w:rsidR="007B74E1" w:rsidRPr="00562777" w:rsidRDefault="00562777" w:rsidP="00D81A13">
      <w:pPr>
        <w:spacing w:after="0" w:line="240" w:lineRule="auto"/>
        <w:jc w:val="both"/>
        <w:rPr>
          <w:rFonts w:ascii="Times New Roman" w:hAnsi="Times New Roman" w:cs="Times New Roman"/>
          <w:sz w:val="28"/>
          <w:szCs w:val="28"/>
        </w:rPr>
      </w:pPr>
      <w:r w:rsidRPr="00562777">
        <w:rPr>
          <w:rFonts w:ascii="Times New Roman" w:hAnsi="Times New Roman" w:cs="Times New Roman"/>
          <w:sz w:val="28"/>
          <w:szCs w:val="28"/>
        </w:rPr>
        <w:t xml:space="preserve">Для ремонта панели приборов "Форда" или того же ВАЗа, может понадобиться ее </w:t>
      </w:r>
      <w:proofErr w:type="spellStart"/>
      <w:r w:rsidRPr="00562777">
        <w:rPr>
          <w:rFonts w:ascii="Times New Roman" w:hAnsi="Times New Roman" w:cs="Times New Roman"/>
          <w:sz w:val="28"/>
          <w:szCs w:val="28"/>
        </w:rPr>
        <w:t>распиновка</w:t>
      </w:r>
      <w:proofErr w:type="spellEnd"/>
      <w:r w:rsidRPr="00562777">
        <w:rPr>
          <w:rFonts w:ascii="Times New Roman" w:hAnsi="Times New Roman" w:cs="Times New Roman"/>
          <w:sz w:val="28"/>
          <w:szCs w:val="28"/>
        </w:rPr>
        <w:t xml:space="preserve">. Это необходимо в том случае, если неисправность касается электроники в самой панели. Естественно, что </w:t>
      </w:r>
      <w:proofErr w:type="spellStart"/>
      <w:r w:rsidRPr="00562777">
        <w:rPr>
          <w:rFonts w:ascii="Times New Roman" w:hAnsi="Times New Roman" w:cs="Times New Roman"/>
          <w:sz w:val="28"/>
          <w:szCs w:val="28"/>
        </w:rPr>
        <w:t>распиновка</w:t>
      </w:r>
      <w:proofErr w:type="spellEnd"/>
      <w:r w:rsidRPr="00562777">
        <w:rPr>
          <w:rFonts w:ascii="Times New Roman" w:hAnsi="Times New Roman" w:cs="Times New Roman"/>
          <w:sz w:val="28"/>
          <w:szCs w:val="28"/>
        </w:rPr>
        <w:t xml:space="preserve"> нужна конкретно той марки автомобиля, которая будет подвергаться ремонту.</w:t>
      </w:r>
    </w:p>
    <w:p w:rsidR="00562777" w:rsidRDefault="00562777" w:rsidP="00D81A13">
      <w:pPr>
        <w:spacing w:after="0" w:line="240" w:lineRule="auto"/>
      </w:pPr>
      <w:r>
        <w:rPr>
          <w:noProof/>
          <w:lang w:eastAsia="ru-RU"/>
        </w:rPr>
        <w:drawing>
          <wp:inline distT="0" distB="0" distL="0" distR="0" wp14:anchorId="5FF2F871" wp14:editId="0008A4D8">
            <wp:extent cx="3634778" cy="2727815"/>
            <wp:effectExtent l="0" t="0" r="3810" b="0"/>
            <wp:docPr id="8" name="Рисунок 8" descr="ремонт панели приборов в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емонт панели приборов ва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5816" cy="2736098"/>
                    </a:xfrm>
                    <a:prstGeom prst="rect">
                      <a:avLst/>
                    </a:prstGeom>
                    <a:noFill/>
                    <a:ln>
                      <a:noFill/>
                    </a:ln>
                  </pic:spPr>
                </pic:pic>
              </a:graphicData>
            </a:graphic>
          </wp:inline>
        </w:drawing>
      </w:r>
    </w:p>
    <w:p w:rsidR="00562777" w:rsidRPr="00562777" w:rsidRDefault="00562777" w:rsidP="00D81A13">
      <w:pPr>
        <w:spacing w:after="0" w:line="240" w:lineRule="auto"/>
        <w:contextualSpacing/>
        <w:jc w:val="both"/>
        <w:rPr>
          <w:rFonts w:ascii="Times New Roman" w:hAnsi="Times New Roman" w:cs="Times New Roman"/>
          <w:sz w:val="28"/>
          <w:szCs w:val="28"/>
        </w:rPr>
      </w:pPr>
      <w:r w:rsidRPr="00562777">
        <w:rPr>
          <w:rFonts w:ascii="Times New Roman" w:hAnsi="Times New Roman" w:cs="Times New Roman"/>
          <w:sz w:val="28"/>
          <w:szCs w:val="28"/>
        </w:rPr>
        <w:t xml:space="preserve">Что же представляет собой </w:t>
      </w:r>
      <w:proofErr w:type="spellStart"/>
      <w:r w:rsidRPr="00562777">
        <w:rPr>
          <w:rFonts w:ascii="Times New Roman" w:hAnsi="Times New Roman" w:cs="Times New Roman"/>
          <w:sz w:val="28"/>
          <w:szCs w:val="28"/>
        </w:rPr>
        <w:t>распиновка</w:t>
      </w:r>
      <w:proofErr w:type="spellEnd"/>
      <w:r w:rsidRPr="00562777">
        <w:rPr>
          <w:rFonts w:ascii="Times New Roman" w:hAnsi="Times New Roman" w:cs="Times New Roman"/>
          <w:sz w:val="28"/>
          <w:szCs w:val="28"/>
        </w:rPr>
        <w:t xml:space="preserve">? Это таблица, которая показывает, за какую часть электроники отвечает определенный индикатор. Если отсутствует такая таблица, то ремонт панели приборов значительно усложнится тем, что придется вручную искать, какой провод куда ведет. Также стоит сказать, что есть небольшое отличие между старым образцом ВАЗа и новым. Все дело в том, что сами по себе индикаторы идентичны, однако </w:t>
      </w:r>
      <w:proofErr w:type="spellStart"/>
      <w:r w:rsidRPr="00562777">
        <w:rPr>
          <w:rFonts w:ascii="Times New Roman" w:hAnsi="Times New Roman" w:cs="Times New Roman"/>
          <w:sz w:val="28"/>
          <w:szCs w:val="28"/>
        </w:rPr>
        <w:t>распиновка</w:t>
      </w:r>
      <w:proofErr w:type="spellEnd"/>
      <w:r w:rsidRPr="00562777">
        <w:rPr>
          <w:rFonts w:ascii="Times New Roman" w:hAnsi="Times New Roman" w:cs="Times New Roman"/>
          <w:sz w:val="28"/>
          <w:szCs w:val="28"/>
        </w:rPr>
        <w:t xml:space="preserve"> несколько отличается, так что пользоваться таким образцом для новой модели нельзя.</w:t>
      </w:r>
    </w:p>
    <w:p w:rsidR="00562777" w:rsidRDefault="00562777" w:rsidP="00D81A13">
      <w:pPr>
        <w:spacing w:after="0" w:line="240" w:lineRule="auto"/>
      </w:pPr>
      <w:r>
        <w:rPr>
          <w:noProof/>
          <w:lang w:eastAsia="ru-RU"/>
        </w:rPr>
        <w:lastRenderedPageBreak/>
        <w:drawing>
          <wp:inline distT="0" distB="0" distL="0" distR="0" wp14:anchorId="395670F9" wp14:editId="72F9CDB7">
            <wp:extent cx="4187488" cy="2019300"/>
            <wp:effectExtent l="0" t="0" r="3810" b="0"/>
            <wp:docPr id="10" name="Рисунок 10" descr="Схема и распиновка панели приборов (щитка) ВАЗ-2110, 2111 и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хема и распиновка панели приборов (щитка) ВАЗ-2110, 2111 и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318" cy="2021147"/>
                    </a:xfrm>
                    <a:prstGeom prst="rect">
                      <a:avLst/>
                    </a:prstGeom>
                    <a:noFill/>
                    <a:ln>
                      <a:noFill/>
                    </a:ln>
                  </pic:spPr>
                </pic:pic>
              </a:graphicData>
            </a:graphic>
          </wp:inline>
        </w:drawing>
      </w:r>
    </w:p>
    <w:p w:rsidR="00562777" w:rsidRPr="00D81A13" w:rsidRDefault="00562777" w:rsidP="00D81A13">
      <w:pPr>
        <w:spacing w:after="0" w:line="240" w:lineRule="auto"/>
        <w:rPr>
          <w:rFonts w:ascii="Times New Roman" w:hAnsi="Times New Roman" w:cs="Times New Roman"/>
          <w:sz w:val="28"/>
          <w:szCs w:val="28"/>
        </w:rPr>
      </w:pPr>
      <w:r w:rsidRPr="00D81A13">
        <w:rPr>
          <w:rFonts w:ascii="Times New Roman" w:hAnsi="Times New Roman" w:cs="Times New Roman"/>
          <w:sz w:val="28"/>
          <w:szCs w:val="28"/>
        </w:rPr>
        <w:t xml:space="preserve">Рис 1 </w:t>
      </w:r>
      <w:proofErr w:type="spellStart"/>
      <w:r w:rsidRPr="00D81A13">
        <w:rPr>
          <w:rFonts w:ascii="Times New Roman" w:hAnsi="Times New Roman" w:cs="Times New Roman"/>
          <w:sz w:val="28"/>
          <w:szCs w:val="28"/>
        </w:rPr>
        <w:t>Распиновка</w:t>
      </w:r>
      <w:proofErr w:type="spellEnd"/>
      <w:r w:rsidRPr="00D81A13">
        <w:rPr>
          <w:rFonts w:ascii="Times New Roman" w:hAnsi="Times New Roman" w:cs="Times New Roman"/>
          <w:sz w:val="28"/>
          <w:szCs w:val="28"/>
        </w:rPr>
        <w:t xml:space="preserve"> панели приборов автомобиля ВАЗ 2110.</w:t>
      </w:r>
    </w:p>
    <w:p w:rsidR="00D81A13" w:rsidRDefault="00D81A13" w:rsidP="00D81A13">
      <w:pPr>
        <w:spacing w:after="0" w:line="240" w:lineRule="auto"/>
        <w:rPr>
          <w:rFonts w:ascii="Times New Roman" w:hAnsi="Times New Roman" w:cs="Times New Roman"/>
          <w:sz w:val="28"/>
          <w:szCs w:val="28"/>
        </w:rPr>
      </w:pPr>
    </w:p>
    <w:p w:rsidR="00D81A13" w:rsidRPr="00D81A13" w:rsidRDefault="00D81A13" w:rsidP="00D81A13">
      <w:pPr>
        <w:spacing w:after="0" w:line="240" w:lineRule="auto"/>
        <w:rPr>
          <w:rFonts w:ascii="Times New Roman" w:hAnsi="Times New Roman" w:cs="Times New Roman"/>
          <w:sz w:val="28"/>
          <w:szCs w:val="28"/>
        </w:rPr>
      </w:pPr>
      <w:r w:rsidRPr="00D81A13">
        <w:rPr>
          <w:rFonts w:ascii="Times New Roman" w:hAnsi="Times New Roman" w:cs="Times New Roman"/>
          <w:sz w:val="28"/>
          <w:szCs w:val="28"/>
        </w:rPr>
        <w:t>На основании рассмотренного материала составить таблицу.</w:t>
      </w:r>
    </w:p>
    <w:p w:rsidR="00D81A13" w:rsidRDefault="00D81A13" w:rsidP="00D81A13">
      <w:pPr>
        <w:spacing w:after="0" w:line="240" w:lineRule="auto"/>
        <w:rPr>
          <w:rFonts w:ascii="Times New Roman" w:hAnsi="Times New Roman" w:cs="Times New Roman"/>
          <w:sz w:val="28"/>
          <w:szCs w:val="28"/>
        </w:rPr>
      </w:pPr>
    </w:p>
    <w:p w:rsidR="00D81A13" w:rsidRPr="00D81A13" w:rsidRDefault="00D81A13" w:rsidP="00D81A13">
      <w:pPr>
        <w:spacing w:after="0" w:line="240" w:lineRule="auto"/>
        <w:rPr>
          <w:rFonts w:ascii="Times New Roman" w:hAnsi="Times New Roman" w:cs="Times New Roman"/>
          <w:sz w:val="28"/>
          <w:szCs w:val="28"/>
        </w:rPr>
      </w:pPr>
      <w:bookmarkStart w:id="0" w:name="_GoBack"/>
      <w:bookmarkEnd w:id="0"/>
      <w:r w:rsidRPr="00D81A13">
        <w:rPr>
          <w:rFonts w:ascii="Times New Roman" w:hAnsi="Times New Roman" w:cs="Times New Roman"/>
          <w:sz w:val="28"/>
          <w:szCs w:val="28"/>
        </w:rPr>
        <w:t>Таблица 1. Технология ремонта приборов системы зажигания.</w:t>
      </w:r>
    </w:p>
    <w:tbl>
      <w:tblPr>
        <w:tblStyle w:val="a4"/>
        <w:tblW w:w="0" w:type="auto"/>
        <w:tblInd w:w="0" w:type="dxa"/>
        <w:tblLook w:val="04A0" w:firstRow="1" w:lastRow="0" w:firstColumn="1" w:lastColumn="0" w:noHBand="0" w:noVBand="1"/>
      </w:tblPr>
      <w:tblGrid>
        <w:gridCol w:w="1857"/>
        <w:gridCol w:w="1867"/>
        <w:gridCol w:w="1829"/>
        <w:gridCol w:w="1951"/>
        <w:gridCol w:w="1841"/>
      </w:tblGrid>
      <w:tr w:rsidR="00D81A13" w:rsidRPr="00D81A13" w:rsidTr="00D81A13">
        <w:tc>
          <w:tcPr>
            <w:tcW w:w="1869" w:type="dxa"/>
            <w:tcBorders>
              <w:top w:val="single" w:sz="4" w:space="0" w:color="auto"/>
              <w:left w:val="single" w:sz="4" w:space="0" w:color="auto"/>
              <w:bottom w:val="single" w:sz="4" w:space="0" w:color="auto"/>
              <w:right w:val="single" w:sz="4" w:space="0" w:color="auto"/>
            </w:tcBorders>
            <w:hideMark/>
          </w:tcPr>
          <w:p w:rsidR="00D81A13" w:rsidRPr="00D81A13" w:rsidRDefault="00D81A13" w:rsidP="00D81A13">
            <w:pPr>
              <w:rPr>
                <w:rFonts w:ascii="Times New Roman" w:hAnsi="Times New Roman" w:cs="Times New Roman"/>
                <w:sz w:val="24"/>
                <w:szCs w:val="24"/>
              </w:rPr>
            </w:pPr>
            <w:r w:rsidRPr="00D81A13">
              <w:rPr>
                <w:rFonts w:ascii="Times New Roman" w:hAnsi="Times New Roman" w:cs="Times New Roman"/>
                <w:sz w:val="24"/>
                <w:szCs w:val="24"/>
              </w:rPr>
              <w:t>Наимен</w:t>
            </w:r>
            <w:r>
              <w:rPr>
                <w:rFonts w:ascii="Times New Roman" w:hAnsi="Times New Roman" w:cs="Times New Roman"/>
                <w:sz w:val="24"/>
                <w:szCs w:val="24"/>
              </w:rPr>
              <w:t>ование прибора системы</w:t>
            </w:r>
          </w:p>
        </w:tc>
        <w:tc>
          <w:tcPr>
            <w:tcW w:w="1869" w:type="dxa"/>
            <w:tcBorders>
              <w:top w:val="single" w:sz="4" w:space="0" w:color="auto"/>
              <w:left w:val="single" w:sz="4" w:space="0" w:color="auto"/>
              <w:bottom w:val="single" w:sz="4" w:space="0" w:color="auto"/>
              <w:right w:val="single" w:sz="4" w:space="0" w:color="auto"/>
            </w:tcBorders>
            <w:hideMark/>
          </w:tcPr>
          <w:p w:rsidR="00D81A13" w:rsidRPr="00D81A13" w:rsidRDefault="00D81A13" w:rsidP="00D81A13">
            <w:pPr>
              <w:rPr>
                <w:rFonts w:ascii="Times New Roman" w:hAnsi="Times New Roman" w:cs="Times New Roman"/>
                <w:sz w:val="24"/>
                <w:szCs w:val="24"/>
              </w:rPr>
            </w:pPr>
            <w:r w:rsidRPr="00D81A13">
              <w:rPr>
                <w:rFonts w:ascii="Times New Roman" w:hAnsi="Times New Roman" w:cs="Times New Roman"/>
                <w:sz w:val="24"/>
                <w:szCs w:val="24"/>
              </w:rPr>
              <w:t>Перечень неисправностей</w:t>
            </w:r>
          </w:p>
        </w:tc>
        <w:tc>
          <w:tcPr>
            <w:tcW w:w="1869" w:type="dxa"/>
            <w:tcBorders>
              <w:top w:val="single" w:sz="4" w:space="0" w:color="auto"/>
              <w:left w:val="single" w:sz="4" w:space="0" w:color="auto"/>
              <w:bottom w:val="single" w:sz="4" w:space="0" w:color="auto"/>
              <w:right w:val="single" w:sz="4" w:space="0" w:color="auto"/>
            </w:tcBorders>
            <w:hideMark/>
          </w:tcPr>
          <w:p w:rsidR="00D81A13" w:rsidRPr="00D81A13" w:rsidRDefault="00D81A13" w:rsidP="00D81A13">
            <w:pPr>
              <w:rPr>
                <w:rFonts w:ascii="Times New Roman" w:hAnsi="Times New Roman" w:cs="Times New Roman"/>
                <w:sz w:val="24"/>
                <w:szCs w:val="24"/>
              </w:rPr>
            </w:pPr>
            <w:r w:rsidRPr="00D81A13">
              <w:rPr>
                <w:rFonts w:ascii="Times New Roman" w:hAnsi="Times New Roman" w:cs="Times New Roman"/>
                <w:sz w:val="24"/>
                <w:szCs w:val="24"/>
              </w:rPr>
              <w:t>Методы устранения</w:t>
            </w:r>
          </w:p>
        </w:tc>
        <w:tc>
          <w:tcPr>
            <w:tcW w:w="1869" w:type="dxa"/>
            <w:tcBorders>
              <w:top w:val="single" w:sz="4" w:space="0" w:color="auto"/>
              <w:left w:val="single" w:sz="4" w:space="0" w:color="auto"/>
              <w:bottom w:val="single" w:sz="4" w:space="0" w:color="auto"/>
              <w:right w:val="single" w:sz="4" w:space="0" w:color="auto"/>
            </w:tcBorders>
            <w:hideMark/>
          </w:tcPr>
          <w:p w:rsidR="00D81A13" w:rsidRPr="00D81A13" w:rsidRDefault="00D81A13" w:rsidP="00D81A13">
            <w:pPr>
              <w:rPr>
                <w:rFonts w:ascii="Times New Roman" w:hAnsi="Times New Roman" w:cs="Times New Roman"/>
                <w:sz w:val="24"/>
                <w:szCs w:val="24"/>
              </w:rPr>
            </w:pPr>
            <w:r w:rsidRPr="00D81A13">
              <w:rPr>
                <w:rFonts w:ascii="Times New Roman" w:hAnsi="Times New Roman" w:cs="Times New Roman"/>
                <w:sz w:val="24"/>
                <w:szCs w:val="24"/>
              </w:rPr>
              <w:t>Инструмент, приспособления, оснастка</w:t>
            </w:r>
          </w:p>
        </w:tc>
        <w:tc>
          <w:tcPr>
            <w:tcW w:w="1869" w:type="dxa"/>
            <w:tcBorders>
              <w:top w:val="single" w:sz="4" w:space="0" w:color="auto"/>
              <w:left w:val="single" w:sz="4" w:space="0" w:color="auto"/>
              <w:bottom w:val="single" w:sz="4" w:space="0" w:color="auto"/>
              <w:right w:val="single" w:sz="4" w:space="0" w:color="auto"/>
            </w:tcBorders>
            <w:hideMark/>
          </w:tcPr>
          <w:p w:rsidR="00D81A13" w:rsidRPr="00D81A13" w:rsidRDefault="00D81A13" w:rsidP="00D81A13">
            <w:pPr>
              <w:rPr>
                <w:rFonts w:ascii="Times New Roman" w:hAnsi="Times New Roman" w:cs="Times New Roman"/>
                <w:sz w:val="24"/>
                <w:szCs w:val="24"/>
              </w:rPr>
            </w:pPr>
            <w:r w:rsidRPr="00D81A13">
              <w:rPr>
                <w:rFonts w:ascii="Times New Roman" w:hAnsi="Times New Roman" w:cs="Times New Roman"/>
                <w:sz w:val="24"/>
                <w:szCs w:val="24"/>
              </w:rPr>
              <w:t>Технические условия</w:t>
            </w:r>
          </w:p>
        </w:tc>
      </w:tr>
      <w:tr w:rsidR="00D81A13" w:rsidRPr="00D81A13" w:rsidTr="00D81A13">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r>
      <w:tr w:rsidR="00D81A13" w:rsidRPr="00D81A13" w:rsidTr="00D81A13">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r>
      <w:tr w:rsidR="00D81A13" w:rsidRPr="00D81A13" w:rsidTr="00D81A13">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D81A13" w:rsidRPr="00D81A13" w:rsidRDefault="00D81A13" w:rsidP="00D81A13">
            <w:pPr>
              <w:rPr>
                <w:rFonts w:ascii="Times New Roman" w:hAnsi="Times New Roman" w:cs="Times New Roman"/>
                <w:sz w:val="24"/>
                <w:szCs w:val="24"/>
              </w:rPr>
            </w:pPr>
          </w:p>
        </w:tc>
      </w:tr>
    </w:tbl>
    <w:p w:rsidR="00562777" w:rsidRPr="00D81A13" w:rsidRDefault="00562777" w:rsidP="00D81A13">
      <w:pPr>
        <w:spacing w:after="0" w:line="240" w:lineRule="auto"/>
        <w:rPr>
          <w:rFonts w:ascii="Times New Roman" w:hAnsi="Times New Roman" w:cs="Times New Roman"/>
        </w:rPr>
      </w:pPr>
    </w:p>
    <w:p w:rsidR="00562777" w:rsidRPr="00562777" w:rsidRDefault="00562777" w:rsidP="00D81A13">
      <w:pPr>
        <w:spacing w:after="0" w:line="240" w:lineRule="auto"/>
        <w:rPr>
          <w:rFonts w:ascii="Times New Roman" w:eastAsia="Times New Roman" w:hAnsi="Times New Roman" w:cs="Times New Roman"/>
          <w:sz w:val="28"/>
          <w:szCs w:val="28"/>
          <w:lang w:eastAsia="ru-RU"/>
        </w:rPr>
      </w:pPr>
      <w:r w:rsidRPr="00562777">
        <w:rPr>
          <w:rFonts w:ascii="Times New Roman" w:eastAsia="Times New Roman" w:hAnsi="Times New Roman" w:cs="Times New Roman"/>
          <w:b/>
          <w:sz w:val="28"/>
          <w:szCs w:val="28"/>
          <w:lang w:eastAsia="ru-RU"/>
        </w:rPr>
        <w:t xml:space="preserve">Отчет по практическому занятию записать в рабочей тетради и прислать на электронный адрес: </w:t>
      </w:r>
      <w:proofErr w:type="spellStart"/>
      <w:r w:rsidRPr="00562777">
        <w:rPr>
          <w:rFonts w:ascii="Times New Roman" w:eastAsia="Times New Roman" w:hAnsi="Times New Roman" w:cs="Times New Roman"/>
          <w:b/>
          <w:color w:val="FF0000"/>
          <w:sz w:val="28"/>
          <w:szCs w:val="28"/>
          <w:lang w:eastAsia="ru-RU"/>
        </w:rPr>
        <w:t>igor</w:t>
      </w:r>
      <w:r w:rsidRPr="00562777">
        <w:rPr>
          <w:rFonts w:ascii="Times New Roman" w:eastAsia="Times New Roman" w:hAnsi="Times New Roman" w:cs="Times New Roman"/>
          <w:b/>
          <w:color w:val="FF0000"/>
          <w:sz w:val="28"/>
          <w:szCs w:val="28"/>
          <w:lang w:val="en-US" w:eastAsia="ru-RU"/>
        </w:rPr>
        <w:t>buryachenko</w:t>
      </w:r>
      <w:proofErr w:type="spellEnd"/>
      <w:r w:rsidRPr="00562777">
        <w:rPr>
          <w:rFonts w:ascii="Times New Roman" w:eastAsia="Times New Roman" w:hAnsi="Times New Roman" w:cs="Times New Roman"/>
          <w:b/>
          <w:color w:val="FF0000"/>
          <w:sz w:val="28"/>
          <w:szCs w:val="28"/>
          <w:lang w:eastAsia="ru-RU"/>
        </w:rPr>
        <w:t>26@mail.ru</w:t>
      </w:r>
    </w:p>
    <w:p w:rsidR="00562777" w:rsidRPr="00562777" w:rsidRDefault="00562777" w:rsidP="00D81A13">
      <w:pPr>
        <w:spacing w:after="0" w:line="240" w:lineRule="auto"/>
        <w:rPr>
          <w:rFonts w:ascii="Times New Roman" w:eastAsia="Times New Roman" w:hAnsi="Times New Roman" w:cs="Times New Roman"/>
          <w:sz w:val="28"/>
          <w:szCs w:val="28"/>
          <w:lang w:eastAsia="ru-RU"/>
        </w:rPr>
      </w:pPr>
      <w:r w:rsidRPr="00562777">
        <w:rPr>
          <w:rFonts w:ascii="Times New Roman" w:eastAsia="Times New Roman" w:hAnsi="Times New Roman" w:cs="Times New Roman"/>
          <w:sz w:val="28"/>
          <w:szCs w:val="28"/>
          <w:lang w:eastAsia="ru-RU"/>
        </w:rPr>
        <w:t>Срок выполнения 12.10.2021</w:t>
      </w:r>
    </w:p>
    <w:p w:rsidR="00562777" w:rsidRPr="00562777" w:rsidRDefault="00562777">
      <w:pPr>
        <w:rPr>
          <w:rFonts w:ascii="Times New Roman" w:hAnsi="Times New Roman" w:cs="Times New Roman"/>
          <w:sz w:val="28"/>
          <w:szCs w:val="28"/>
        </w:rPr>
      </w:pPr>
    </w:p>
    <w:sectPr w:rsidR="00562777" w:rsidRPr="00562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C5127"/>
    <w:multiLevelType w:val="multilevel"/>
    <w:tmpl w:val="FAA4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F2"/>
    <w:rsid w:val="00562777"/>
    <w:rsid w:val="007B74E1"/>
    <w:rsid w:val="008676F2"/>
    <w:rsid w:val="00D8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4E3E"/>
  <w15:chartTrackingRefBased/>
  <w15:docId w15:val="{6A6782AA-C8B4-4E21-BB1E-CC316499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6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6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81A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4093">
      <w:bodyDiv w:val="1"/>
      <w:marLeft w:val="0"/>
      <w:marRight w:val="0"/>
      <w:marTop w:val="0"/>
      <w:marBottom w:val="0"/>
      <w:divBdr>
        <w:top w:val="none" w:sz="0" w:space="0" w:color="auto"/>
        <w:left w:val="none" w:sz="0" w:space="0" w:color="auto"/>
        <w:bottom w:val="none" w:sz="0" w:space="0" w:color="auto"/>
        <w:right w:val="none" w:sz="0" w:space="0" w:color="auto"/>
      </w:divBdr>
    </w:div>
    <w:div w:id="906570467">
      <w:bodyDiv w:val="1"/>
      <w:marLeft w:val="0"/>
      <w:marRight w:val="0"/>
      <w:marTop w:val="0"/>
      <w:marBottom w:val="0"/>
      <w:divBdr>
        <w:top w:val="none" w:sz="0" w:space="0" w:color="auto"/>
        <w:left w:val="none" w:sz="0" w:space="0" w:color="auto"/>
        <w:bottom w:val="none" w:sz="0" w:space="0" w:color="auto"/>
        <w:right w:val="none" w:sz="0" w:space="0" w:color="auto"/>
      </w:divBdr>
    </w:div>
    <w:div w:id="1742829801">
      <w:bodyDiv w:val="1"/>
      <w:marLeft w:val="0"/>
      <w:marRight w:val="0"/>
      <w:marTop w:val="0"/>
      <w:marBottom w:val="0"/>
      <w:divBdr>
        <w:top w:val="none" w:sz="0" w:space="0" w:color="auto"/>
        <w:left w:val="none" w:sz="0" w:space="0" w:color="auto"/>
        <w:bottom w:val="none" w:sz="0" w:space="0" w:color="auto"/>
        <w:right w:val="none" w:sz="0" w:space="0" w:color="auto"/>
      </w:divBdr>
    </w:div>
    <w:div w:id="1972200430">
      <w:bodyDiv w:val="1"/>
      <w:marLeft w:val="0"/>
      <w:marRight w:val="0"/>
      <w:marTop w:val="0"/>
      <w:marBottom w:val="0"/>
      <w:divBdr>
        <w:top w:val="none" w:sz="0" w:space="0" w:color="auto"/>
        <w:left w:val="none" w:sz="0" w:space="0" w:color="auto"/>
        <w:bottom w:val="none" w:sz="0" w:space="0" w:color="auto"/>
        <w:right w:val="none" w:sz="0" w:space="0" w:color="auto"/>
      </w:divBdr>
    </w:div>
    <w:div w:id="20403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2021-10-11T07:15:00Z</dcterms:created>
  <dcterms:modified xsi:type="dcterms:W3CDTF">2021-10-11T07:48:00Z</dcterms:modified>
</cp:coreProperties>
</file>